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07" w:rsidRPr="00427E3B" w:rsidRDefault="00A92EDC" w:rsidP="00427E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к урокам   </w:t>
      </w:r>
      <w:r w:rsidR="00BD26D5">
        <w:rPr>
          <w:rFonts w:ascii="Times New Roman" w:hAnsi="Times New Roman" w:cs="Times New Roman"/>
        </w:rPr>
        <w:t>18.05-23.05</w:t>
      </w:r>
    </w:p>
    <w:tbl>
      <w:tblPr>
        <w:tblStyle w:val="a3"/>
        <w:tblW w:w="14567" w:type="dxa"/>
        <w:tblLayout w:type="fixed"/>
        <w:tblLook w:val="04A0"/>
      </w:tblPr>
      <w:tblGrid>
        <w:gridCol w:w="1012"/>
        <w:gridCol w:w="1506"/>
        <w:gridCol w:w="1559"/>
        <w:gridCol w:w="1418"/>
        <w:gridCol w:w="3686"/>
        <w:gridCol w:w="2551"/>
        <w:gridCol w:w="2835"/>
      </w:tblGrid>
      <w:tr w:rsidR="006416D8" w:rsidRPr="00427E3B" w:rsidTr="00BD26D5">
        <w:trPr>
          <w:trHeight w:val="315"/>
        </w:trPr>
        <w:tc>
          <w:tcPr>
            <w:tcW w:w="1012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 </w:t>
            </w:r>
          </w:p>
        </w:tc>
        <w:tc>
          <w:tcPr>
            <w:tcW w:w="1506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</w:t>
            </w:r>
          </w:p>
        </w:tc>
        <w:tc>
          <w:tcPr>
            <w:tcW w:w="1559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 учителя</w:t>
            </w:r>
          </w:p>
        </w:tc>
        <w:tc>
          <w:tcPr>
            <w:tcW w:w="1418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выполнения  задания</w:t>
            </w:r>
          </w:p>
        </w:tc>
        <w:tc>
          <w:tcPr>
            <w:tcW w:w="3686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 урока</w:t>
            </w:r>
          </w:p>
        </w:tc>
        <w:tc>
          <w:tcPr>
            <w:tcW w:w="2551" w:type="dxa"/>
            <w:noWrap/>
            <w:hideMark/>
          </w:tcPr>
          <w:p w:rsidR="006416D8" w:rsidRPr="00427E3B" w:rsidRDefault="006416D8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 задания</w:t>
            </w:r>
          </w:p>
        </w:tc>
        <w:tc>
          <w:tcPr>
            <w:tcW w:w="2835" w:type="dxa"/>
            <w:noWrap/>
            <w:hideMark/>
          </w:tcPr>
          <w:p w:rsidR="006416D8" w:rsidRPr="00427E3B" w:rsidRDefault="00F81264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Ссылка, </w:t>
            </w:r>
            <w:r w:rsidR="006416D8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на учебник</w:t>
            </w:r>
            <w:r w:rsidR="007C33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A517F2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C3393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 учебника</w:t>
            </w:r>
          </w:p>
        </w:tc>
      </w:tr>
      <w:tr w:rsidR="006416D8" w:rsidRPr="00427E3B" w:rsidTr="00BD26D5">
        <w:trPr>
          <w:trHeight w:val="315"/>
        </w:trPr>
        <w:tc>
          <w:tcPr>
            <w:tcW w:w="1012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</w:t>
            </w:r>
          </w:p>
        </w:tc>
        <w:tc>
          <w:tcPr>
            <w:tcW w:w="1506" w:type="dxa"/>
            <w:noWrap/>
          </w:tcPr>
          <w:p w:rsidR="006416D8" w:rsidRPr="00427E3B" w:rsidRDefault="00BD26D5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559" w:type="dxa"/>
            <w:noWrap/>
          </w:tcPr>
          <w:p w:rsidR="006416D8" w:rsidRPr="00427E3B" w:rsidRDefault="00CD498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</w:t>
            </w:r>
            <w:r w:rsidR="00743EAB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418" w:type="dxa"/>
            <w:noWrap/>
          </w:tcPr>
          <w:p w:rsidR="006416D8" w:rsidRPr="00427E3B" w:rsidRDefault="00BD26D5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  <w:r w:rsidR="00CD498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</w:t>
            </w:r>
            <w:r w:rsidR="00C22F60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686" w:type="dxa"/>
            <w:noWrap/>
          </w:tcPr>
          <w:p w:rsidR="00FD3733" w:rsidRPr="00A92EDC" w:rsidRDefault="00BD26D5" w:rsidP="00A92E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2551" w:type="dxa"/>
            <w:noWrap/>
          </w:tcPr>
          <w:p w:rsidR="006416D8" w:rsidRPr="00427E3B" w:rsidRDefault="00F81264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</w:t>
            </w:r>
            <w:r w:rsidR="00CD498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  <w:noWrap/>
          </w:tcPr>
          <w:p w:rsidR="00FD3733" w:rsidRPr="00427E3B" w:rsidRDefault="00A92EDC" w:rsidP="00BD26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 заданий в </w:t>
            </w:r>
            <w:proofErr w:type="spellStart"/>
            <w:r w:rsidR="00F65540"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формах</w:t>
            </w:r>
            <w:r w:rsidR="00BD26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BD26D5" w:rsidRPr="00427E3B">
              <w:rPr>
                <w:rFonts w:ascii="Times New Roman" w:hAnsi="Times New Roman" w:cs="Times New Roman"/>
              </w:rPr>
              <w:t>Коровина,  2 часть</w:t>
            </w:r>
            <w:r w:rsidR="00742FCF">
              <w:rPr>
                <w:rFonts w:ascii="Times New Roman" w:hAnsi="Times New Roman" w:cs="Times New Roman"/>
              </w:rPr>
              <w:t>, п</w:t>
            </w:r>
            <w:r w:rsidR="00BD26D5">
              <w:rPr>
                <w:rFonts w:ascii="Times New Roman" w:hAnsi="Times New Roman" w:cs="Times New Roman"/>
              </w:rPr>
              <w:t>рочитать Шекспира « Гамлет»</w:t>
            </w:r>
          </w:p>
        </w:tc>
      </w:tr>
      <w:tr w:rsidR="00A92EDC" w:rsidRPr="00427E3B" w:rsidTr="00BD26D5">
        <w:trPr>
          <w:trHeight w:val="315"/>
        </w:trPr>
        <w:tc>
          <w:tcPr>
            <w:tcW w:w="1012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06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59" w:type="dxa"/>
            <w:noWrap/>
          </w:tcPr>
          <w:p w:rsidR="00A92EDC" w:rsidRPr="00427E3B" w:rsidRDefault="00A92EDC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A92EDC" w:rsidRPr="00427E3B" w:rsidRDefault="00BD26D5" w:rsidP="00BD26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  <w:r w:rsidR="00A92EDC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</w:t>
            </w:r>
          </w:p>
        </w:tc>
        <w:tc>
          <w:tcPr>
            <w:tcW w:w="3686" w:type="dxa"/>
            <w:noWrap/>
          </w:tcPr>
          <w:p w:rsidR="00A92EDC" w:rsidRPr="008E0E85" w:rsidRDefault="00BD26D5" w:rsidP="00C238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2551" w:type="dxa"/>
            <w:noWrap/>
          </w:tcPr>
          <w:p w:rsidR="00A92EDC" w:rsidRPr="00427E3B" w:rsidRDefault="00A92EDC" w:rsidP="00A92E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заданий </w:t>
            </w:r>
          </w:p>
        </w:tc>
        <w:tc>
          <w:tcPr>
            <w:tcW w:w="2835" w:type="dxa"/>
            <w:noWrap/>
          </w:tcPr>
          <w:p w:rsidR="00A92EDC" w:rsidRPr="00A92EDC" w:rsidRDefault="00A92EDC" w:rsidP="00BD26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  </w:t>
            </w:r>
            <w:r w:rsidR="00BD26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правила</w:t>
            </w:r>
          </w:p>
        </w:tc>
      </w:tr>
      <w:tr w:rsidR="00BD26D5" w:rsidRPr="00427E3B" w:rsidTr="00BD26D5">
        <w:trPr>
          <w:trHeight w:val="315"/>
        </w:trPr>
        <w:tc>
          <w:tcPr>
            <w:tcW w:w="1012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06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59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BD26D5" w:rsidRDefault="00BD26D5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21.05.2020</w:t>
            </w:r>
          </w:p>
        </w:tc>
        <w:tc>
          <w:tcPr>
            <w:tcW w:w="3686" w:type="dxa"/>
            <w:noWrap/>
          </w:tcPr>
          <w:p w:rsidR="00A07881" w:rsidRDefault="00BD26D5" w:rsidP="00BD26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E11DA9">
              <w:rPr>
                <w:rFonts w:ascii="Times New Roman" w:hAnsi="Times New Roman" w:cs="Times New Roman"/>
              </w:rPr>
              <w:t>РР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9650F">
              <w:rPr>
                <w:rFonts w:ascii="Times New Roman" w:hAnsi="Times New Roman" w:cs="Times New Roman"/>
              </w:rPr>
              <w:t>Т</w:t>
            </w:r>
            <w:proofErr w:type="gramEnd"/>
            <w:r w:rsidRPr="0099650F">
              <w:rPr>
                <w:rFonts w:ascii="Times New Roman" w:hAnsi="Times New Roman" w:cs="Times New Roman"/>
              </w:rPr>
              <w:t>екст</w:t>
            </w:r>
            <w:proofErr w:type="spellEnd"/>
            <w:r w:rsidRPr="0099650F">
              <w:rPr>
                <w:rFonts w:ascii="Times New Roman" w:hAnsi="Times New Roman" w:cs="Times New Roman"/>
              </w:rPr>
              <w:t>. Тема и основная мысль текста. Средства связи частей текста. Типы речи. Стили речи</w:t>
            </w:r>
            <w:r w:rsidR="00A07881">
              <w:rPr>
                <w:rFonts w:ascii="Times New Roman" w:hAnsi="Times New Roman" w:cs="Times New Roman"/>
              </w:rPr>
              <w:t>.</w:t>
            </w:r>
          </w:p>
          <w:p w:rsidR="00BD26D5" w:rsidRPr="00427E3B" w:rsidRDefault="00A07881" w:rsidP="00BD26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Употребление знаков препинания.</w:t>
            </w:r>
            <w:r w:rsidR="00BD26D5" w:rsidRPr="00427E3B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 xml:space="preserve"> </w:t>
            </w:r>
          </w:p>
          <w:p w:rsidR="00BD26D5" w:rsidRPr="00427E3B" w:rsidRDefault="00BD26D5" w:rsidP="00BD2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noWrap/>
          </w:tcPr>
          <w:p w:rsidR="00BD26D5" w:rsidRPr="00427E3B" w:rsidRDefault="00BD26D5" w:rsidP="00427E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заданий, работа с учебником, презентация, таблицы</w:t>
            </w:r>
          </w:p>
        </w:tc>
        <w:tc>
          <w:tcPr>
            <w:tcW w:w="2835" w:type="dxa"/>
            <w:noWrap/>
          </w:tcPr>
          <w:p w:rsidR="00BD26D5" w:rsidRPr="00F15572" w:rsidRDefault="00BD26D5" w:rsidP="00427E3B">
            <w:pPr>
              <w:rPr>
                <w:rFonts w:ascii="Times New Roman" w:hAnsi="Times New Roman" w:cs="Times New Roman"/>
              </w:rPr>
            </w:pP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правила,</w:t>
            </w:r>
            <w:r w:rsidR="00F15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устно упр.443, 439; 465</w:t>
            </w:r>
            <w:r w:rsidRPr="00427E3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15572" w:rsidRPr="00F15572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  <w:proofErr w:type="gramStart"/>
            <w:r w:rsidR="00F15572">
              <w:rPr>
                <w:rFonts w:ascii="Times New Roman" w:eastAsia="Times New Roman" w:hAnsi="Times New Roman" w:cs="Times New Roman"/>
                <w:color w:val="000000"/>
              </w:rPr>
              <w:t xml:space="preserve">( </w:t>
            </w:r>
            <w:proofErr w:type="gramEnd"/>
            <w:r w:rsidR="00F15572">
              <w:rPr>
                <w:rFonts w:ascii="Times New Roman" w:eastAsia="Times New Roman" w:hAnsi="Times New Roman" w:cs="Times New Roman"/>
                <w:color w:val="000000"/>
              </w:rPr>
              <w:t>письменно)</w:t>
            </w:r>
            <w:r w:rsidR="00F15572" w:rsidRPr="00F1557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1557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27E3B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в интерактивной тетради   </w:t>
            </w: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  <w:r w:rsidR="00F15572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 w:rsidR="00F1557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BD26D5" w:rsidRPr="00427E3B" w:rsidTr="00BD26D5">
        <w:trPr>
          <w:trHeight w:val="315"/>
        </w:trPr>
        <w:tc>
          <w:tcPr>
            <w:tcW w:w="1012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06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559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BD26D5" w:rsidRPr="00427E3B" w:rsidRDefault="00F15572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22</w:t>
            </w:r>
            <w:r w:rsidR="00BD26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</w:t>
            </w:r>
            <w:r w:rsidR="00BD26D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.2020-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29</w:t>
            </w:r>
            <w:r w:rsidR="00BD26D5"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.05.2020</w:t>
            </w:r>
          </w:p>
        </w:tc>
        <w:tc>
          <w:tcPr>
            <w:tcW w:w="3686" w:type="dxa"/>
            <w:noWrap/>
          </w:tcPr>
          <w:p w:rsidR="00BD26D5" w:rsidRPr="00427E3B" w:rsidRDefault="00BD26D5" w:rsidP="00F155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 </w:t>
            </w:r>
            <w:r w:rsidR="00F15572" w:rsidRPr="00A776E0">
              <w:rPr>
                <w:rFonts w:ascii="Times New Roman" w:hAnsi="Times New Roman" w:cs="Times New Roman"/>
              </w:rPr>
              <w:t>У. Шекспир. Трагедия «Гамлет» Характеристики гуманизма эпохи Возрождения.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</w:t>
            </w:r>
            <w:r w:rsidR="00F15572" w:rsidRPr="000B2E94">
              <w:rPr>
                <w:rFonts w:ascii="Times New Roman" w:hAnsi="Times New Roman" w:cs="Times New Roman"/>
              </w:rPr>
              <w:t xml:space="preserve"> Трагизм любви Гамлета и Офелии. Философская глубина трагедии «Гамлет». Гамлет как вечный образ мировой литературы. Шекспир и русская литература. Трагедия как драматический жанр (углубление понятия). Философско-драматическая поэма.</w:t>
            </w:r>
          </w:p>
        </w:tc>
        <w:tc>
          <w:tcPr>
            <w:tcW w:w="2551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учебником, с текстом, выразительное чтение, анализ стихотворений</w:t>
            </w:r>
            <w:proofErr w:type="gramStart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выполнение заданий</w:t>
            </w:r>
          </w:p>
        </w:tc>
        <w:tc>
          <w:tcPr>
            <w:tcW w:w="2835" w:type="dxa"/>
            <w:noWrap/>
          </w:tcPr>
          <w:p w:rsidR="00BD26D5" w:rsidRPr="00427E3B" w:rsidRDefault="00BD26D5" w:rsidP="00EA063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 Коровина,  2 часть;  статьи  о </w:t>
            </w:r>
            <w:r w:rsidR="00F15572">
              <w:rPr>
                <w:rFonts w:ascii="Times New Roman" w:hAnsi="Times New Roman" w:cs="Times New Roman"/>
              </w:rPr>
              <w:t>Шекспире</w:t>
            </w:r>
            <w:r w:rsidRPr="00427E3B">
              <w:rPr>
                <w:rFonts w:ascii="Times New Roman" w:hAnsi="Times New Roman" w:cs="Times New Roman"/>
              </w:rPr>
              <w:t xml:space="preserve">.  Выполнение заданий , </w:t>
            </w:r>
            <w:proofErr w:type="spellStart"/>
            <w:r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формы,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zoom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92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27E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BD26D5" w:rsidRPr="00F15572" w:rsidRDefault="00BD26D5" w:rsidP="00F1557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7E3B">
              <w:rPr>
                <w:rFonts w:ascii="Times New Roman" w:hAnsi="Times New Roman" w:cs="Times New Roman"/>
              </w:rPr>
              <w:t xml:space="preserve">Чтение и анализ  </w:t>
            </w:r>
            <w:r w:rsidR="00F15572">
              <w:rPr>
                <w:rFonts w:ascii="Times New Roman" w:hAnsi="Times New Roman" w:cs="Times New Roman"/>
              </w:rPr>
              <w:t>трагедии « Гамлет»</w:t>
            </w:r>
            <w:r w:rsidR="00742FCF">
              <w:rPr>
                <w:rFonts w:ascii="Times New Roman" w:hAnsi="Times New Roman" w:cs="Times New Roman"/>
              </w:rPr>
              <w:t>. В чем трагедия Гамлета?</w:t>
            </w:r>
          </w:p>
        </w:tc>
      </w:tr>
    </w:tbl>
    <w:p w:rsidR="008769F3" w:rsidRPr="00427E3B" w:rsidRDefault="008769F3" w:rsidP="00427E3B">
      <w:pPr>
        <w:spacing w:after="0"/>
        <w:rPr>
          <w:rFonts w:ascii="Times New Roman" w:hAnsi="Times New Roman" w:cs="Times New Roman"/>
        </w:rPr>
      </w:pPr>
    </w:p>
    <w:sectPr w:rsidR="008769F3" w:rsidRPr="00427E3B" w:rsidSect="00641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16D8"/>
    <w:rsid w:val="00087204"/>
    <w:rsid w:val="001316C5"/>
    <w:rsid w:val="00177C35"/>
    <w:rsid w:val="001936F9"/>
    <w:rsid w:val="002441B7"/>
    <w:rsid w:val="00246F7F"/>
    <w:rsid w:val="002544B0"/>
    <w:rsid w:val="00380DC6"/>
    <w:rsid w:val="00427E3B"/>
    <w:rsid w:val="00464E0E"/>
    <w:rsid w:val="004D6085"/>
    <w:rsid w:val="004E7A0B"/>
    <w:rsid w:val="004F6493"/>
    <w:rsid w:val="00500A29"/>
    <w:rsid w:val="005A25D7"/>
    <w:rsid w:val="005D1D5F"/>
    <w:rsid w:val="006416D8"/>
    <w:rsid w:val="0064499D"/>
    <w:rsid w:val="00666156"/>
    <w:rsid w:val="00701ED0"/>
    <w:rsid w:val="00742FCF"/>
    <w:rsid w:val="00743EAB"/>
    <w:rsid w:val="007C3393"/>
    <w:rsid w:val="008769F3"/>
    <w:rsid w:val="0089000B"/>
    <w:rsid w:val="008A27D2"/>
    <w:rsid w:val="008E0E85"/>
    <w:rsid w:val="00930CDE"/>
    <w:rsid w:val="009C1FA0"/>
    <w:rsid w:val="00A07881"/>
    <w:rsid w:val="00A517F2"/>
    <w:rsid w:val="00A73DEB"/>
    <w:rsid w:val="00A84832"/>
    <w:rsid w:val="00A92EDC"/>
    <w:rsid w:val="00B75607"/>
    <w:rsid w:val="00BD26D5"/>
    <w:rsid w:val="00C00FE4"/>
    <w:rsid w:val="00C127B7"/>
    <w:rsid w:val="00C22F60"/>
    <w:rsid w:val="00CA6772"/>
    <w:rsid w:val="00CB01EF"/>
    <w:rsid w:val="00CD498C"/>
    <w:rsid w:val="00DC6398"/>
    <w:rsid w:val="00E91852"/>
    <w:rsid w:val="00E94E04"/>
    <w:rsid w:val="00EE02AA"/>
    <w:rsid w:val="00F124B3"/>
    <w:rsid w:val="00F15572"/>
    <w:rsid w:val="00F65540"/>
    <w:rsid w:val="00F81264"/>
    <w:rsid w:val="00FA232F"/>
    <w:rsid w:val="00FD3733"/>
    <w:rsid w:val="00FE1A4E"/>
    <w:rsid w:val="00FF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22</cp:revision>
  <dcterms:created xsi:type="dcterms:W3CDTF">2020-04-04T14:32:00Z</dcterms:created>
  <dcterms:modified xsi:type="dcterms:W3CDTF">2020-05-20T15:55:00Z</dcterms:modified>
</cp:coreProperties>
</file>